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C4EA" w14:textId="77777777" w:rsidR="00DB7704" w:rsidRPr="000F7818" w:rsidRDefault="00DB7704" w:rsidP="00DB7704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0F7818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F4B7AE" wp14:editId="47374821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DFD21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0F7818">
        <w:rPr>
          <w:rFonts w:ascii="Century" w:hAnsi="Century"/>
          <w:sz w:val="32"/>
          <w:szCs w:val="32"/>
          <w:lang w:val="uk-UA"/>
        </w:rPr>
        <w:t>УКРАЇНА</w:t>
      </w:r>
    </w:p>
    <w:p w14:paraId="0314B6B4" w14:textId="77777777" w:rsidR="00DB7704" w:rsidRPr="000F7818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0F7818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4CB1D774" w14:textId="77777777" w:rsidR="00DB7704" w:rsidRPr="00AB51F9" w:rsidRDefault="00DB7704" w:rsidP="00DB77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B51F9">
        <w:rPr>
          <w:rFonts w:ascii="Century" w:hAnsi="Century"/>
          <w:sz w:val="32"/>
          <w:lang w:val="uk-UA"/>
        </w:rPr>
        <w:t>ЛЬВІВСЬКОЇ ОБЛАСТІ</w:t>
      </w:r>
    </w:p>
    <w:p w14:paraId="5DA36298" w14:textId="5A5098E6" w:rsidR="00DB7704" w:rsidRPr="000F7818" w:rsidRDefault="00EE7BBA" w:rsidP="00DB77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color w:val="FF0000"/>
          <w:sz w:val="28"/>
          <w:szCs w:val="28"/>
          <w:lang w:val="uk-UA"/>
        </w:rPr>
        <w:t>7</w:t>
      </w:r>
      <w:r w:rsidR="005A2D44">
        <w:rPr>
          <w:rFonts w:ascii="Century" w:hAnsi="Century"/>
          <w:b/>
          <w:color w:val="FF0000"/>
          <w:sz w:val="28"/>
          <w:szCs w:val="28"/>
          <w:lang w:val="uk-UA"/>
        </w:rPr>
        <w:t>4</w:t>
      </w:r>
      <w:r w:rsidR="009E4D1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DB7704" w:rsidRPr="000F7818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06A4BC4D" w14:textId="15178F63" w:rsidR="00DB7704" w:rsidRPr="00904C4F" w:rsidRDefault="00DB7704" w:rsidP="00DB7704">
      <w:pPr>
        <w:jc w:val="center"/>
        <w:rPr>
          <w:rFonts w:ascii="Century" w:hAnsi="Century"/>
          <w:b/>
          <w:sz w:val="32"/>
          <w:szCs w:val="32"/>
          <w:lang w:val="en-US"/>
        </w:rPr>
      </w:pPr>
      <w:r w:rsidRPr="00904C4F">
        <w:rPr>
          <w:rFonts w:ascii="Century" w:hAnsi="Century"/>
          <w:b/>
          <w:sz w:val="32"/>
          <w:szCs w:val="32"/>
        </w:rPr>
        <w:t xml:space="preserve">РІШЕННЯ № </w:t>
      </w:r>
      <w:r w:rsidR="006768C4" w:rsidRPr="00904C4F">
        <w:rPr>
          <w:rFonts w:ascii="Century" w:hAnsi="Century"/>
          <w:b/>
          <w:sz w:val="32"/>
          <w:szCs w:val="32"/>
          <w:lang w:val="en-US"/>
        </w:rPr>
        <w:t>26/74-9416</w:t>
      </w:r>
    </w:p>
    <w:p w14:paraId="2773E310" w14:textId="24C0CCB6" w:rsidR="004024D5" w:rsidRPr="00307130" w:rsidRDefault="00BB0B04" w:rsidP="004024D5">
      <w:pPr>
        <w:spacing w:after="0" w:line="240" w:lineRule="auto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>2</w:t>
      </w:r>
      <w:r w:rsidR="00BF0839">
        <w:rPr>
          <w:rFonts w:ascii="Century" w:eastAsia="Calibri" w:hAnsi="Century" w:cs="Times New Roman"/>
          <w:sz w:val="28"/>
          <w:szCs w:val="28"/>
        </w:rPr>
        <w:t>6</w:t>
      </w:r>
      <w:r>
        <w:rPr>
          <w:rFonts w:ascii="Century" w:eastAsia="Calibri" w:hAnsi="Century" w:cs="Times New Roman"/>
          <w:sz w:val="28"/>
          <w:szCs w:val="28"/>
        </w:rPr>
        <w:t xml:space="preserve"> </w:t>
      </w:r>
      <w:r w:rsidR="005A2D44">
        <w:rPr>
          <w:rFonts w:ascii="Century" w:eastAsia="Calibri" w:hAnsi="Century" w:cs="Times New Roman"/>
          <w:sz w:val="28"/>
          <w:szCs w:val="28"/>
        </w:rPr>
        <w:t>березня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202</w:t>
      </w:r>
      <w:r>
        <w:rPr>
          <w:rFonts w:ascii="Century" w:eastAsia="Calibri" w:hAnsi="Century" w:cs="Times New Roman"/>
          <w:sz w:val="28"/>
          <w:szCs w:val="28"/>
        </w:rPr>
        <w:t>6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року                      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ab/>
        <w:t xml:space="preserve"> </w:t>
      </w:r>
      <w:r w:rsidR="009E4D1F">
        <w:rPr>
          <w:rFonts w:ascii="Century" w:eastAsia="Calibri" w:hAnsi="Century" w:cs="Times New Roman"/>
          <w:sz w:val="28"/>
          <w:szCs w:val="28"/>
        </w:rPr>
        <w:t xml:space="preserve">                    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м. Городок</w:t>
      </w:r>
    </w:p>
    <w:p w14:paraId="23DA983C" w14:textId="77777777" w:rsidR="004024D5" w:rsidRPr="00307130" w:rsidRDefault="004024D5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140EEAD9" w14:textId="3F3352DE" w:rsidR="004024D5" w:rsidRPr="004024D5" w:rsidRDefault="000E716F" w:rsidP="00307130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>
        <w:rPr>
          <w:rFonts w:ascii="Century" w:eastAsia="Calibri" w:hAnsi="Century" w:cs="Times New Roman"/>
          <w:b/>
          <w:sz w:val="28"/>
          <w:szCs w:val="28"/>
        </w:rPr>
        <w:t>Про внесення змін до рішення сесії міської ради від 1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>
        <w:rPr>
          <w:rFonts w:ascii="Century" w:eastAsia="Calibri" w:hAnsi="Century" w:cs="Times New Roman"/>
          <w:b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b/>
          <w:sz w:val="28"/>
          <w:szCs w:val="28"/>
        </w:rPr>
        <w:t>5</w:t>
      </w:r>
      <w:r>
        <w:rPr>
          <w:rFonts w:ascii="Century" w:eastAsia="Calibri" w:hAnsi="Century" w:cs="Times New Roman"/>
          <w:b/>
          <w:sz w:val="28"/>
          <w:szCs w:val="28"/>
        </w:rPr>
        <w:t>/</w:t>
      </w:r>
      <w:r w:rsidR="00BB0B04">
        <w:rPr>
          <w:rFonts w:ascii="Century" w:eastAsia="Calibri" w:hAnsi="Century" w:cs="Times New Roman"/>
          <w:b/>
          <w:sz w:val="28"/>
          <w:szCs w:val="28"/>
        </w:rPr>
        <w:t>70</w:t>
      </w:r>
      <w:r>
        <w:rPr>
          <w:rFonts w:ascii="Century" w:eastAsia="Calibri" w:hAnsi="Century" w:cs="Times New Roman"/>
          <w:b/>
          <w:sz w:val="28"/>
          <w:szCs w:val="28"/>
        </w:rPr>
        <w:t>-</w:t>
      </w:r>
      <w:r w:rsidR="00BB0B04">
        <w:rPr>
          <w:rFonts w:ascii="Century" w:eastAsia="Calibri" w:hAnsi="Century" w:cs="Times New Roman"/>
          <w:b/>
          <w:sz w:val="28"/>
          <w:szCs w:val="28"/>
        </w:rPr>
        <w:t>9177</w:t>
      </w:r>
      <w:r>
        <w:rPr>
          <w:rFonts w:ascii="Century" w:eastAsia="Calibri" w:hAnsi="Century" w:cs="Times New Roman"/>
          <w:b/>
          <w:sz w:val="28"/>
          <w:szCs w:val="28"/>
        </w:rPr>
        <w:t xml:space="preserve"> «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Про затвердження</w:t>
      </w:r>
      <w:r w:rsidR="00983994">
        <w:rPr>
          <w:rFonts w:ascii="Century" w:eastAsia="Calibri" w:hAnsi="Century" w:cs="Times New Roman"/>
          <w:b/>
          <w:sz w:val="28"/>
          <w:szCs w:val="28"/>
        </w:rPr>
        <w:t xml:space="preserve"> місцевої Програми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розвитку земельних відносин та охорони земель на території Городоцької територіальної  громади на 202</w:t>
      </w:r>
      <w:r w:rsidR="00BB0B04">
        <w:rPr>
          <w:rFonts w:ascii="Century" w:eastAsia="Calibri" w:hAnsi="Century" w:cs="Times New Roman"/>
          <w:b/>
          <w:sz w:val="28"/>
          <w:szCs w:val="28"/>
        </w:rPr>
        <w:t>6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>-202</w:t>
      </w:r>
      <w:r w:rsidR="00BB0B04">
        <w:rPr>
          <w:rFonts w:ascii="Century" w:eastAsia="Calibri" w:hAnsi="Century" w:cs="Times New Roman"/>
          <w:b/>
          <w:sz w:val="28"/>
          <w:szCs w:val="28"/>
        </w:rPr>
        <w:t>8</w:t>
      </w:r>
      <w:r w:rsidR="004024D5" w:rsidRPr="004024D5">
        <w:rPr>
          <w:rFonts w:ascii="Century" w:eastAsia="Calibri" w:hAnsi="Century" w:cs="Times New Roman"/>
          <w:b/>
          <w:sz w:val="28"/>
          <w:szCs w:val="28"/>
        </w:rPr>
        <w:t xml:space="preserve"> роки</w:t>
      </w:r>
      <w:r w:rsidR="00685FD7">
        <w:rPr>
          <w:rFonts w:ascii="Century" w:eastAsia="Calibri" w:hAnsi="Century" w:cs="Times New Roman"/>
          <w:b/>
          <w:sz w:val="28"/>
          <w:szCs w:val="28"/>
        </w:rPr>
        <w:t>»</w:t>
      </w:r>
    </w:p>
    <w:p w14:paraId="0CC3128B" w14:textId="77777777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</w:p>
    <w:p w14:paraId="32AB0E3A" w14:textId="016C74A4" w:rsidR="004024D5" w:rsidRPr="004024D5" w:rsidRDefault="004024D5" w:rsidP="004024D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 w:rsidRPr="004024D5">
        <w:rPr>
          <w:rFonts w:ascii="Century" w:eastAsia="Calibri" w:hAnsi="Century" w:cs="Times New Roman"/>
          <w:sz w:val="28"/>
          <w:szCs w:val="28"/>
        </w:rPr>
        <w:tab/>
      </w:r>
      <w:r w:rsidR="00FD7951">
        <w:rPr>
          <w:rFonts w:ascii="Century" w:eastAsia="Calibri" w:hAnsi="Century" w:cs="Times New Roman"/>
          <w:sz w:val="28"/>
          <w:szCs w:val="28"/>
        </w:rPr>
        <w:t xml:space="preserve">Розглянувши зміни до місцевої Програми розвитку земельних </w:t>
      </w:r>
      <w:r w:rsidR="00FD7951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 xml:space="preserve"> рік»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, враховуючи  пропозиції та рекомендації постійних </w:t>
      </w:r>
      <w:r w:rsidR="00EC0D34">
        <w:rPr>
          <w:rFonts w:ascii="Century" w:eastAsia="Calibri" w:hAnsi="Century" w:cs="Times New Roman"/>
          <w:sz w:val="28"/>
          <w:szCs w:val="28"/>
        </w:rPr>
        <w:t xml:space="preserve">депутатських 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комісій </w:t>
      </w:r>
      <w:r w:rsidR="00307130">
        <w:rPr>
          <w:rFonts w:ascii="Century" w:eastAsia="Calibri" w:hAnsi="Century" w:cs="Times New Roman"/>
          <w:sz w:val="28"/>
          <w:szCs w:val="28"/>
        </w:rPr>
        <w:t xml:space="preserve">з питань </w:t>
      </w:r>
      <w:r w:rsidR="00983994" w:rsidRPr="004024D5">
        <w:rPr>
          <w:rFonts w:ascii="Century" w:eastAsia="Calibri" w:hAnsi="Century" w:cs="Times New Roman"/>
          <w:sz w:val="28"/>
          <w:szCs w:val="28"/>
        </w:rPr>
        <w:t>земельних ресурсів, АПК, містобудування, охорони довкіл</w:t>
      </w:r>
      <w:r w:rsidR="00983994">
        <w:rPr>
          <w:rFonts w:ascii="Century" w:eastAsia="Calibri" w:hAnsi="Century" w:cs="Times New Roman"/>
          <w:sz w:val="28"/>
          <w:szCs w:val="28"/>
        </w:rPr>
        <w:t>ля ,</w:t>
      </w:r>
      <w:r w:rsidR="00307130">
        <w:rPr>
          <w:rFonts w:ascii="Century" w:eastAsia="Calibri" w:hAnsi="Century" w:cs="Times New Roman"/>
          <w:sz w:val="28"/>
          <w:szCs w:val="28"/>
        </w:rPr>
        <w:t>бюджету, соціально-економічного розвитку, комунального майна і приватизації</w:t>
      </w:r>
      <w:r w:rsidR="00685FD7">
        <w:rPr>
          <w:rFonts w:ascii="Century" w:eastAsia="Calibri" w:hAnsi="Century" w:cs="Times New Roman"/>
          <w:sz w:val="28"/>
          <w:szCs w:val="28"/>
        </w:rPr>
        <w:t xml:space="preserve">, керуючись  </w:t>
      </w:r>
      <w:r w:rsidR="005E46EB">
        <w:rPr>
          <w:rFonts w:ascii="Century" w:eastAsia="Calibri" w:hAnsi="Century" w:cs="Times New Roman"/>
          <w:sz w:val="28"/>
          <w:szCs w:val="28"/>
        </w:rPr>
        <w:t xml:space="preserve">статтею 26 </w:t>
      </w:r>
      <w:r w:rsidR="00685FD7">
        <w:rPr>
          <w:rFonts w:ascii="Century" w:eastAsia="Calibri" w:hAnsi="Century" w:cs="Times New Roman"/>
          <w:sz w:val="28"/>
          <w:szCs w:val="28"/>
        </w:rPr>
        <w:t>Законом</w:t>
      </w:r>
      <w:r w:rsidRPr="004024D5">
        <w:rPr>
          <w:rFonts w:ascii="Century" w:eastAsia="Calibri" w:hAnsi="Century" w:cs="Times New Roman"/>
          <w:sz w:val="28"/>
          <w:szCs w:val="28"/>
        </w:rPr>
        <w:t xml:space="preserve"> України "Про місцеве самоврядування в Україні", міська рада</w:t>
      </w:r>
    </w:p>
    <w:p w14:paraId="41E2679D" w14:textId="77777777" w:rsidR="006768C4" w:rsidRDefault="006768C4" w:rsidP="006768C4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  <w:lang w:val="en-US"/>
        </w:rPr>
      </w:pPr>
    </w:p>
    <w:p w14:paraId="674D9598" w14:textId="2FA0AB8F" w:rsidR="004024D5" w:rsidRDefault="004024D5" w:rsidP="006768C4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>В И Р І Ш И Л А :</w:t>
      </w:r>
    </w:p>
    <w:p w14:paraId="2670CFD9" w14:textId="77777777" w:rsidR="00FD7951" w:rsidRPr="004024D5" w:rsidRDefault="00FD7951" w:rsidP="00AB51F9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14:paraId="50E27353" w14:textId="2887DD32" w:rsidR="004024D5" w:rsidRPr="004024D5" w:rsidRDefault="00307130" w:rsidP="00307130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1. </w:t>
      </w:r>
      <w:proofErr w:type="spellStart"/>
      <w:r w:rsidR="000E716F">
        <w:rPr>
          <w:rFonts w:ascii="Century" w:eastAsia="Calibri" w:hAnsi="Century" w:cs="Times New Roman"/>
          <w:sz w:val="28"/>
          <w:szCs w:val="28"/>
        </w:rPr>
        <w:t>Внести</w:t>
      </w:r>
      <w:proofErr w:type="spellEnd"/>
      <w:r w:rsidR="000E716F">
        <w:rPr>
          <w:rFonts w:ascii="Century" w:eastAsia="Calibri" w:hAnsi="Century" w:cs="Times New Roman"/>
          <w:sz w:val="28"/>
          <w:szCs w:val="28"/>
        </w:rPr>
        <w:t xml:space="preserve"> зміни до рішення сесії міської ради від 1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грудня 202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року № 2</w:t>
      </w:r>
      <w:r w:rsidR="00BB0B04">
        <w:rPr>
          <w:rFonts w:ascii="Century" w:eastAsia="Calibri" w:hAnsi="Century" w:cs="Times New Roman"/>
          <w:sz w:val="28"/>
          <w:szCs w:val="28"/>
        </w:rPr>
        <w:t>5</w:t>
      </w:r>
      <w:r w:rsidR="000E716F">
        <w:rPr>
          <w:rFonts w:ascii="Century" w:eastAsia="Calibri" w:hAnsi="Century" w:cs="Times New Roman"/>
          <w:sz w:val="28"/>
          <w:szCs w:val="28"/>
        </w:rPr>
        <w:t>/</w:t>
      </w:r>
      <w:r w:rsidR="00BB0B04">
        <w:rPr>
          <w:rFonts w:ascii="Century" w:eastAsia="Calibri" w:hAnsi="Century" w:cs="Times New Roman"/>
          <w:sz w:val="28"/>
          <w:szCs w:val="28"/>
        </w:rPr>
        <w:t>70</w:t>
      </w:r>
      <w:r w:rsidR="000E716F">
        <w:rPr>
          <w:rFonts w:ascii="Century" w:eastAsia="Calibri" w:hAnsi="Century" w:cs="Times New Roman"/>
          <w:sz w:val="28"/>
          <w:szCs w:val="28"/>
        </w:rPr>
        <w:t>-</w:t>
      </w:r>
      <w:r w:rsidR="00BB0B04">
        <w:rPr>
          <w:rFonts w:ascii="Century" w:eastAsia="Calibri" w:hAnsi="Century" w:cs="Times New Roman"/>
          <w:sz w:val="28"/>
          <w:szCs w:val="28"/>
        </w:rPr>
        <w:t>9177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 «Про затвердження</w:t>
      </w:r>
      <w:r w:rsidR="004024D5" w:rsidRPr="004024D5">
        <w:rPr>
          <w:rFonts w:ascii="Century" w:eastAsia="Calibri" w:hAnsi="Century" w:cs="Times New Roman"/>
          <w:sz w:val="28"/>
          <w:szCs w:val="28"/>
        </w:rPr>
        <w:t xml:space="preserve"> </w:t>
      </w:r>
      <w:r w:rsidR="000E716F">
        <w:rPr>
          <w:rFonts w:ascii="Century" w:eastAsia="Calibri" w:hAnsi="Century" w:cs="Times New Roman"/>
          <w:sz w:val="28"/>
          <w:szCs w:val="28"/>
        </w:rPr>
        <w:t>місцевої Програми</w:t>
      </w:r>
      <w:r>
        <w:rPr>
          <w:rFonts w:ascii="Century" w:eastAsia="Calibri" w:hAnsi="Century" w:cs="Times New Roman"/>
          <w:sz w:val="28"/>
          <w:szCs w:val="28"/>
        </w:rPr>
        <w:t xml:space="preserve"> розвитку земельних </w:t>
      </w:r>
      <w:r w:rsidR="004024D5" w:rsidRPr="004024D5">
        <w:rPr>
          <w:rFonts w:ascii="Century" w:eastAsia="Calibri" w:hAnsi="Century" w:cs="Times New Roman"/>
          <w:sz w:val="28"/>
          <w:szCs w:val="28"/>
        </w:rPr>
        <w:t>відносин та охорони земель на території Городоцької  територіальн</w:t>
      </w:r>
      <w:r w:rsidR="007F3B26">
        <w:rPr>
          <w:rFonts w:ascii="Century" w:eastAsia="Calibri" w:hAnsi="Century" w:cs="Times New Roman"/>
          <w:sz w:val="28"/>
          <w:szCs w:val="28"/>
        </w:rPr>
        <w:t>ої громади  на 202</w:t>
      </w:r>
      <w:r w:rsidR="00BB0B04">
        <w:rPr>
          <w:rFonts w:ascii="Century" w:eastAsia="Calibri" w:hAnsi="Century" w:cs="Times New Roman"/>
          <w:sz w:val="28"/>
          <w:szCs w:val="28"/>
        </w:rPr>
        <w:t>6</w:t>
      </w:r>
      <w:r w:rsidR="00EE7BBA">
        <w:rPr>
          <w:rFonts w:ascii="Century" w:eastAsia="Calibri" w:hAnsi="Century" w:cs="Times New Roman"/>
          <w:sz w:val="28"/>
          <w:szCs w:val="28"/>
        </w:rPr>
        <w:t>-202</w:t>
      </w:r>
      <w:r w:rsidR="00BB0B04">
        <w:rPr>
          <w:rFonts w:ascii="Century" w:eastAsia="Calibri" w:hAnsi="Century" w:cs="Times New Roman"/>
          <w:sz w:val="28"/>
          <w:szCs w:val="28"/>
        </w:rPr>
        <w:t>8</w:t>
      </w:r>
      <w:r w:rsidR="007F3B26">
        <w:rPr>
          <w:rFonts w:ascii="Century" w:eastAsia="Calibri" w:hAnsi="Century" w:cs="Times New Roman"/>
          <w:sz w:val="28"/>
          <w:szCs w:val="28"/>
        </w:rPr>
        <w:t xml:space="preserve"> р</w:t>
      </w:r>
      <w:r w:rsidR="00EE7BBA">
        <w:rPr>
          <w:rFonts w:ascii="Century" w:eastAsia="Calibri" w:hAnsi="Century" w:cs="Times New Roman"/>
          <w:sz w:val="28"/>
          <w:szCs w:val="28"/>
        </w:rPr>
        <w:t>оки</w:t>
      </w:r>
      <w:r w:rsidR="001215C0">
        <w:rPr>
          <w:rFonts w:ascii="Century" w:eastAsia="Calibri" w:hAnsi="Century" w:cs="Times New Roman"/>
          <w:sz w:val="28"/>
          <w:szCs w:val="28"/>
        </w:rPr>
        <w:t>»</w:t>
      </w:r>
      <w:r w:rsidR="00FD7951">
        <w:rPr>
          <w:rFonts w:ascii="Century" w:eastAsia="Calibri" w:hAnsi="Century" w:cs="Times New Roman"/>
          <w:sz w:val="28"/>
          <w:szCs w:val="28"/>
        </w:rPr>
        <w:t xml:space="preserve">, </w:t>
      </w:r>
      <w:r w:rsidR="000E716F">
        <w:rPr>
          <w:rFonts w:ascii="Century" w:eastAsia="Calibri" w:hAnsi="Century" w:cs="Times New Roman"/>
          <w:sz w:val="28"/>
          <w:szCs w:val="28"/>
        </w:rPr>
        <w:t xml:space="preserve">а саме: 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в </w:t>
      </w:r>
      <w:r w:rsidR="00AB51F9">
        <w:rPr>
          <w:rFonts w:ascii="Century" w:eastAsia="Calibri" w:hAnsi="Century" w:cs="Times New Roman"/>
          <w:sz w:val="28"/>
          <w:szCs w:val="28"/>
        </w:rPr>
        <w:t>таблиц</w:t>
      </w:r>
      <w:r w:rsidR="00F054F1">
        <w:rPr>
          <w:rFonts w:ascii="Century" w:eastAsia="Calibri" w:hAnsi="Century" w:cs="Times New Roman"/>
          <w:sz w:val="28"/>
          <w:szCs w:val="28"/>
        </w:rPr>
        <w:t>і</w:t>
      </w:r>
      <w:r w:rsidR="00AB51F9">
        <w:rPr>
          <w:rFonts w:ascii="Century" w:eastAsia="Calibri" w:hAnsi="Century" w:cs="Times New Roman"/>
          <w:sz w:val="28"/>
          <w:szCs w:val="28"/>
        </w:rPr>
        <w:t xml:space="preserve"> </w:t>
      </w:r>
      <w:r w:rsidR="00BB0B04">
        <w:rPr>
          <w:rFonts w:ascii="Century" w:eastAsia="Calibri" w:hAnsi="Century" w:cs="Times New Roman"/>
          <w:sz w:val="28"/>
          <w:szCs w:val="28"/>
        </w:rPr>
        <w:t xml:space="preserve"> </w:t>
      </w:r>
      <w:r w:rsidR="00AB51F9">
        <w:rPr>
          <w:rFonts w:ascii="Century" w:eastAsia="Calibri" w:hAnsi="Century" w:cs="Times New Roman"/>
          <w:sz w:val="28"/>
          <w:szCs w:val="28"/>
        </w:rPr>
        <w:t>«Здійснення заходів із землеустрою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та розроблення містобудівної документаці</w:t>
      </w:r>
      <w:bookmarkStart w:id="0" w:name="_Hlk219714619"/>
      <w:r w:rsidR="00BB0B04">
        <w:rPr>
          <w:rFonts w:ascii="Century" w:eastAsia="Calibri" w:hAnsi="Century" w:cs="Times New Roman"/>
          <w:sz w:val="28"/>
          <w:szCs w:val="28"/>
        </w:rPr>
        <w:t>ї»</w:t>
      </w:r>
      <w:r w:rsidR="00960DF8">
        <w:rPr>
          <w:rFonts w:ascii="Century" w:eastAsia="Calibri" w:hAnsi="Century" w:cs="Times New Roman"/>
          <w:sz w:val="28"/>
          <w:szCs w:val="28"/>
        </w:rPr>
        <w:t xml:space="preserve"> </w:t>
      </w:r>
      <w:bookmarkEnd w:id="0"/>
      <w:r w:rsidR="009B10A0">
        <w:rPr>
          <w:rFonts w:ascii="Century" w:eastAsia="Calibri" w:hAnsi="Century" w:cs="Times New Roman"/>
          <w:sz w:val="28"/>
          <w:szCs w:val="28"/>
        </w:rPr>
        <w:t xml:space="preserve"> відповідно до </w:t>
      </w:r>
      <w:r w:rsidR="00900C2E">
        <w:rPr>
          <w:rFonts w:ascii="Century" w:eastAsia="Calibri" w:hAnsi="Century" w:cs="Times New Roman"/>
          <w:sz w:val="28"/>
          <w:szCs w:val="28"/>
        </w:rPr>
        <w:t>додатку №1.</w:t>
      </w:r>
    </w:p>
    <w:p w14:paraId="1A6F1989" w14:textId="5CC23EC9" w:rsidR="00307130" w:rsidRDefault="00307130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</w:rPr>
      </w:pPr>
      <w:r>
        <w:rPr>
          <w:rFonts w:ascii="Century" w:eastAsia="Calibri" w:hAnsi="Century" w:cs="Times New Roman"/>
          <w:sz w:val="28"/>
          <w:szCs w:val="28"/>
        </w:rPr>
        <w:t xml:space="preserve">2. </w:t>
      </w:r>
      <w:r w:rsidR="00EC0D34">
        <w:rPr>
          <w:rFonts w:ascii="Century" w:eastAsia="Calibri" w:hAnsi="Century" w:cs="Times New Roman"/>
          <w:sz w:val="28"/>
          <w:szCs w:val="28"/>
        </w:rPr>
        <w:t>Контроль за виконанням рішення покласти на постійні депутатські</w:t>
      </w:r>
      <w:r w:rsidR="004024D5" w:rsidRPr="00307130">
        <w:rPr>
          <w:rFonts w:ascii="Century" w:eastAsia="Calibri" w:hAnsi="Century" w:cs="Times New Roman"/>
          <w:sz w:val="28"/>
          <w:szCs w:val="28"/>
        </w:rPr>
        <w:t xml:space="preserve">  комісію з питань земельних ресурсів, АПК, містобудування, охорони довкілля (</w:t>
      </w:r>
      <w:proofErr w:type="spellStart"/>
      <w:r w:rsidR="00EC0D34">
        <w:rPr>
          <w:rFonts w:ascii="Century" w:eastAsia="Calibri" w:hAnsi="Century" w:cs="Times New Roman"/>
          <w:sz w:val="28"/>
          <w:szCs w:val="28"/>
        </w:rPr>
        <w:t>Н.Кульчицький</w:t>
      </w:r>
      <w:proofErr w:type="spellEnd"/>
      <w:r w:rsidR="004024D5" w:rsidRPr="00307130">
        <w:rPr>
          <w:rFonts w:ascii="Century" w:eastAsia="Calibri" w:hAnsi="Century" w:cs="Times New Roman"/>
          <w:sz w:val="28"/>
          <w:szCs w:val="28"/>
        </w:rPr>
        <w:t>)</w:t>
      </w:r>
      <w:r w:rsidR="00EC0D34">
        <w:rPr>
          <w:rFonts w:ascii="Century" w:eastAsia="Calibri" w:hAnsi="Century" w:cs="Times New Roman"/>
          <w:sz w:val="28"/>
          <w:szCs w:val="28"/>
        </w:rPr>
        <w:t>,</w:t>
      </w:r>
      <w:r>
        <w:rPr>
          <w:rFonts w:ascii="Century" w:eastAsia="Calibri" w:hAnsi="Century" w:cs="Times New Roman"/>
          <w:sz w:val="28"/>
          <w:szCs w:val="28"/>
        </w:rPr>
        <w:t xml:space="preserve"> бюджету, соціально-економічного розвитку, комунального майна і приватизації (</w:t>
      </w:r>
      <w:proofErr w:type="spellStart"/>
      <w:r w:rsidR="00983994">
        <w:rPr>
          <w:rFonts w:ascii="Century" w:eastAsia="Calibri" w:hAnsi="Century" w:cs="Times New Roman"/>
          <w:sz w:val="28"/>
          <w:szCs w:val="28"/>
        </w:rPr>
        <w:t>І.Мєскало</w:t>
      </w:r>
      <w:proofErr w:type="spellEnd"/>
      <w:r>
        <w:rPr>
          <w:rFonts w:ascii="Century" w:eastAsia="Calibri" w:hAnsi="Century" w:cs="Times New Roman"/>
          <w:sz w:val="28"/>
          <w:szCs w:val="28"/>
        </w:rPr>
        <w:t>)</w:t>
      </w:r>
      <w:r w:rsidR="00AB51F9">
        <w:rPr>
          <w:rFonts w:ascii="Century" w:eastAsia="Calibri" w:hAnsi="Century" w:cs="Times New Roman"/>
          <w:sz w:val="28"/>
          <w:szCs w:val="28"/>
        </w:rPr>
        <w:t>.</w:t>
      </w:r>
    </w:p>
    <w:p w14:paraId="22EF871A" w14:textId="77777777" w:rsidR="00E45612" w:rsidRDefault="00E45612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val="en-US"/>
        </w:rPr>
      </w:pPr>
    </w:p>
    <w:p w14:paraId="1636F047" w14:textId="77777777" w:rsidR="006768C4" w:rsidRPr="006768C4" w:rsidRDefault="006768C4" w:rsidP="00AB51F9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val="en-US"/>
        </w:rPr>
      </w:pPr>
    </w:p>
    <w:p w14:paraId="4A669FDE" w14:textId="24483644" w:rsidR="00F054F1" w:rsidRDefault="004024D5" w:rsidP="00F054F1">
      <w:pPr>
        <w:spacing w:after="0" w:line="240" w:lineRule="auto"/>
        <w:jc w:val="both"/>
        <w:rPr>
          <w:rFonts w:ascii="Century" w:eastAsia="Calibri" w:hAnsi="Century" w:cs="Times New Roman"/>
          <w:b/>
          <w:sz w:val="28"/>
          <w:szCs w:val="28"/>
        </w:rPr>
      </w:pPr>
      <w:r w:rsidRPr="004024D5">
        <w:rPr>
          <w:rFonts w:ascii="Century" w:eastAsia="Calibri" w:hAnsi="Century" w:cs="Times New Roman"/>
          <w:b/>
          <w:sz w:val="28"/>
          <w:szCs w:val="28"/>
        </w:rPr>
        <w:t xml:space="preserve">Міський голова                                     </w:t>
      </w:r>
      <w:r w:rsidRPr="004024D5">
        <w:rPr>
          <w:rFonts w:ascii="Century" w:eastAsia="Calibri" w:hAnsi="Century" w:cs="Times New Roman"/>
          <w:b/>
          <w:sz w:val="28"/>
          <w:szCs w:val="28"/>
        </w:rPr>
        <w:tab/>
      </w:r>
      <w:r w:rsidR="00F054F1">
        <w:rPr>
          <w:rFonts w:ascii="Century" w:eastAsia="Calibri" w:hAnsi="Century" w:cs="Times New Roman"/>
          <w:b/>
          <w:sz w:val="28"/>
          <w:szCs w:val="28"/>
        </w:rPr>
        <w:tab/>
      </w:r>
      <w:r w:rsidRPr="004024D5">
        <w:rPr>
          <w:rFonts w:ascii="Century" w:eastAsia="Calibri" w:hAnsi="Century" w:cs="Times New Roman"/>
          <w:b/>
          <w:sz w:val="28"/>
          <w:szCs w:val="28"/>
        </w:rPr>
        <w:t>Володимир РЕМЕНЯК</w:t>
      </w:r>
      <w:r w:rsidR="00F054F1">
        <w:rPr>
          <w:rFonts w:ascii="Century" w:eastAsia="Calibri" w:hAnsi="Century" w:cs="Times New Roman"/>
          <w:b/>
          <w:sz w:val="28"/>
          <w:szCs w:val="28"/>
        </w:rPr>
        <w:br w:type="page"/>
      </w:r>
    </w:p>
    <w:p w14:paraId="15E77347" w14:textId="2F92C399" w:rsidR="004024D5" w:rsidRPr="006768C4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6768C4">
        <w:rPr>
          <w:rFonts w:ascii="Century" w:eastAsia="Calibri" w:hAnsi="Century" w:cs="Times New Roman"/>
          <w:b/>
          <w:sz w:val="28"/>
          <w:szCs w:val="28"/>
        </w:rPr>
        <w:lastRenderedPageBreak/>
        <w:t>Додаток</w:t>
      </w:r>
      <w:r w:rsidRPr="006768C4">
        <w:rPr>
          <w:rFonts w:ascii="Century" w:eastAsia="Calibri" w:hAnsi="Century" w:cs="Times New Roman"/>
          <w:bCs/>
          <w:sz w:val="28"/>
          <w:szCs w:val="28"/>
        </w:rPr>
        <w:t xml:space="preserve"> 1</w:t>
      </w:r>
    </w:p>
    <w:p w14:paraId="1DC5B102" w14:textId="77777777" w:rsidR="0088187E" w:rsidRPr="006768C4" w:rsidRDefault="00F054F1" w:rsidP="0088187E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</w:rPr>
      </w:pPr>
      <w:r w:rsidRPr="006768C4">
        <w:rPr>
          <w:rFonts w:ascii="Century" w:eastAsia="Calibri" w:hAnsi="Century" w:cs="Times New Roman"/>
          <w:bCs/>
          <w:sz w:val="28"/>
          <w:szCs w:val="28"/>
        </w:rPr>
        <w:t>Рішення сесії Городоцької міської ради Львівської області</w:t>
      </w:r>
    </w:p>
    <w:p w14:paraId="431B3080" w14:textId="2FA16795" w:rsidR="00F054F1" w:rsidRPr="006768C4" w:rsidRDefault="0088187E" w:rsidP="0088187E">
      <w:pPr>
        <w:spacing w:after="0" w:line="240" w:lineRule="auto"/>
        <w:ind w:left="5103"/>
        <w:rPr>
          <w:rFonts w:ascii="Century" w:eastAsia="Calibri" w:hAnsi="Century" w:cs="Times New Roman"/>
          <w:bCs/>
          <w:sz w:val="28"/>
          <w:szCs w:val="28"/>
          <w:lang w:val="en-US"/>
        </w:rPr>
      </w:pPr>
      <w:r w:rsidRPr="006768C4">
        <w:rPr>
          <w:rFonts w:ascii="Century" w:eastAsia="Calibri" w:hAnsi="Century" w:cs="Times New Roman"/>
          <w:bCs/>
          <w:sz w:val="28"/>
          <w:szCs w:val="28"/>
        </w:rPr>
        <w:t>2</w:t>
      </w:r>
      <w:r w:rsidR="004A58A0" w:rsidRPr="006768C4">
        <w:rPr>
          <w:rFonts w:ascii="Century" w:eastAsia="Calibri" w:hAnsi="Century" w:cs="Times New Roman"/>
          <w:bCs/>
          <w:sz w:val="28"/>
          <w:szCs w:val="28"/>
        </w:rPr>
        <w:t>6</w:t>
      </w:r>
      <w:r w:rsidR="00F054F1" w:rsidRPr="006768C4">
        <w:rPr>
          <w:rFonts w:ascii="Century" w:eastAsia="Calibri" w:hAnsi="Century" w:cs="Times New Roman"/>
          <w:bCs/>
          <w:sz w:val="28"/>
          <w:szCs w:val="28"/>
        </w:rPr>
        <w:t>.</w:t>
      </w:r>
      <w:r w:rsidR="009313F9" w:rsidRPr="006768C4">
        <w:rPr>
          <w:rFonts w:ascii="Century" w:eastAsia="Calibri" w:hAnsi="Century" w:cs="Times New Roman"/>
          <w:bCs/>
          <w:sz w:val="28"/>
          <w:szCs w:val="28"/>
        </w:rPr>
        <w:t>03.</w:t>
      </w:r>
      <w:r w:rsidR="00F054F1" w:rsidRPr="006768C4">
        <w:rPr>
          <w:rFonts w:ascii="Century" w:eastAsia="Calibri" w:hAnsi="Century" w:cs="Times New Roman"/>
          <w:bCs/>
          <w:sz w:val="28"/>
          <w:szCs w:val="28"/>
        </w:rPr>
        <w:t>202</w:t>
      </w:r>
      <w:r w:rsidR="00BB0B04" w:rsidRPr="006768C4">
        <w:rPr>
          <w:rFonts w:ascii="Century" w:eastAsia="Calibri" w:hAnsi="Century" w:cs="Times New Roman"/>
          <w:bCs/>
          <w:sz w:val="28"/>
          <w:szCs w:val="28"/>
        </w:rPr>
        <w:t>6</w:t>
      </w:r>
      <w:r w:rsidR="00F054F1" w:rsidRPr="006768C4">
        <w:rPr>
          <w:rFonts w:ascii="Century" w:eastAsia="Calibri" w:hAnsi="Century" w:cs="Times New Roman"/>
          <w:bCs/>
          <w:sz w:val="28"/>
          <w:szCs w:val="28"/>
        </w:rPr>
        <w:t xml:space="preserve"> № </w:t>
      </w:r>
      <w:r w:rsidR="006768C4" w:rsidRPr="006768C4">
        <w:rPr>
          <w:rFonts w:ascii="Century" w:eastAsia="Calibri" w:hAnsi="Century" w:cs="Times New Roman"/>
          <w:bCs/>
          <w:sz w:val="28"/>
          <w:szCs w:val="28"/>
          <w:lang w:val="en-US"/>
        </w:rPr>
        <w:t>26/74-9416</w:t>
      </w:r>
    </w:p>
    <w:p w14:paraId="640BD859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35B8C5BA" w14:textId="77777777" w:rsidR="0088187E" w:rsidRPr="00E2667A" w:rsidRDefault="0088187E" w:rsidP="0088187E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  <w:r w:rsidRPr="00E2667A">
        <w:rPr>
          <w:rFonts w:ascii="Century" w:eastAsia="Calibri" w:hAnsi="Century" w:cs="Times New Roman"/>
          <w:b/>
          <w:sz w:val="28"/>
          <w:szCs w:val="28"/>
        </w:rPr>
        <w:t>Таблиця №1. «Здійснення заходів із землеустрою</w:t>
      </w:r>
      <w:r>
        <w:rPr>
          <w:rFonts w:ascii="Century" w:eastAsia="Calibri" w:hAnsi="Century" w:cs="Times New Roman"/>
          <w:b/>
          <w:sz w:val="28"/>
          <w:szCs w:val="28"/>
        </w:rPr>
        <w:t xml:space="preserve"> та розроблення містобудівної документації»</w:t>
      </w:r>
      <w:r w:rsidRPr="00E2667A">
        <w:rPr>
          <w:rFonts w:ascii="Century" w:eastAsia="Calibri" w:hAnsi="Century" w:cs="Times New Roman"/>
          <w:b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6"/>
        <w:gridCol w:w="4435"/>
        <w:gridCol w:w="1369"/>
        <w:gridCol w:w="840"/>
        <w:gridCol w:w="2118"/>
      </w:tblGrid>
      <w:tr w:rsidR="0088187E" w:rsidRPr="00E2667A" w14:paraId="3A69807F" w14:textId="77777777" w:rsidTr="00811E44">
        <w:trPr>
          <w:trHeight w:val="930"/>
        </w:trPr>
        <w:tc>
          <w:tcPr>
            <w:tcW w:w="866" w:type="dxa"/>
            <w:vAlign w:val="center"/>
            <w:hideMark/>
          </w:tcPr>
          <w:p w14:paraId="0C863A3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435" w:type="dxa"/>
            <w:vAlign w:val="center"/>
            <w:hideMark/>
          </w:tcPr>
          <w:p w14:paraId="14748BC1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Назва об’єкта</w:t>
            </w:r>
          </w:p>
        </w:tc>
        <w:tc>
          <w:tcPr>
            <w:tcW w:w="1369" w:type="dxa"/>
            <w:vAlign w:val="center"/>
            <w:hideMark/>
          </w:tcPr>
          <w:p w14:paraId="562225EE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Вартість робіт, тис. грн.</w:t>
            </w:r>
          </w:p>
        </w:tc>
        <w:tc>
          <w:tcPr>
            <w:tcW w:w="840" w:type="dxa"/>
            <w:noWrap/>
            <w:vAlign w:val="center"/>
            <w:hideMark/>
          </w:tcPr>
          <w:p w14:paraId="77160BDA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202</w:t>
            </w:r>
            <w:r>
              <w:rPr>
                <w:rFonts w:ascii="Century" w:eastAsia="Calibri" w:hAnsi="Century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118" w:type="dxa"/>
            <w:vAlign w:val="center"/>
            <w:hideMark/>
          </w:tcPr>
          <w:p w14:paraId="23D195B8" w14:textId="77777777" w:rsidR="0088187E" w:rsidRPr="00E2667A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8"/>
                <w:szCs w:val="28"/>
              </w:rPr>
            </w:pPr>
            <w:r w:rsidRPr="00E2667A">
              <w:rPr>
                <w:rFonts w:ascii="Century" w:eastAsia="Calibri" w:hAnsi="Century" w:cs="Times New Roman"/>
                <w:b/>
                <w:sz w:val="28"/>
                <w:szCs w:val="28"/>
              </w:rPr>
              <w:t>Джерела фінансування</w:t>
            </w:r>
          </w:p>
        </w:tc>
      </w:tr>
      <w:tr w:rsidR="0088187E" w:rsidRPr="00CE4E4C" w14:paraId="3BF8A557" w14:textId="77777777" w:rsidTr="00811E44">
        <w:trPr>
          <w:trHeight w:val="930"/>
        </w:trPr>
        <w:tc>
          <w:tcPr>
            <w:tcW w:w="866" w:type="dxa"/>
            <w:vAlign w:val="center"/>
          </w:tcPr>
          <w:p w14:paraId="7C735B01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435" w:type="dxa"/>
            <w:vAlign w:val="center"/>
          </w:tcPr>
          <w:p w14:paraId="70773184" w14:textId="286F82BC" w:rsidR="0088187E" w:rsidRPr="00CE4E4C" w:rsidRDefault="00C30335" w:rsidP="00C30335">
            <w:pPr>
              <w:jc w:val="both"/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</w:pP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="007254A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озроб</w:t>
            </w:r>
            <w:r w:rsidR="007254A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лення</w:t>
            </w:r>
            <w:r w:rsidR="003E449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технічної документації із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землеустрою щодо встановлення (відновлення) меж земельної ділянки в натурі (на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місцевості) кадастровий номер 4620983300:23:004:0031 площею 1,9681 га, КВЦПЗ</w:t>
            </w:r>
            <w:r w:rsidR="00EE1363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01.01.- для ведення товарного сільськогосподарського виробництва, яка</w:t>
            </w:r>
            <w:r w:rsidR="005E5A08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 xml:space="preserve"> </w:t>
            </w:r>
            <w:r w:rsidRPr="00C30335">
              <w:rPr>
                <w:rFonts w:ascii="Century" w:eastAsia="Calibri" w:hAnsi="Century" w:cs="Times New Roman"/>
                <w:bCs/>
                <w:noProof/>
                <w:sz w:val="26"/>
                <w:szCs w:val="26"/>
              </w:rPr>
              <w:t>розташована в с. Годвишня Львівського району Львівської області</w:t>
            </w:r>
          </w:p>
        </w:tc>
        <w:tc>
          <w:tcPr>
            <w:tcW w:w="1369" w:type="dxa"/>
            <w:vAlign w:val="center"/>
          </w:tcPr>
          <w:p w14:paraId="27B39468" w14:textId="4D95BB87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840" w:type="dxa"/>
            <w:noWrap/>
            <w:vAlign w:val="center"/>
          </w:tcPr>
          <w:p w14:paraId="2F513293" w14:textId="5DEA7C40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118" w:type="dxa"/>
            <w:vAlign w:val="center"/>
          </w:tcPr>
          <w:p w14:paraId="590DEE3E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  <w:r w:rsidRPr="008255E0">
              <w:rPr>
                <w:rFonts w:ascii="Century" w:eastAsia="Calibri" w:hAnsi="Century" w:cs="Times New Roman"/>
                <w:sz w:val="26"/>
                <w:szCs w:val="26"/>
              </w:rPr>
              <w:t>міський бюджет</w:t>
            </w:r>
          </w:p>
          <w:p w14:paraId="0679AD40" w14:textId="77777777" w:rsidR="0088187E" w:rsidRPr="008255E0" w:rsidRDefault="0088187E" w:rsidP="00811E44">
            <w:pPr>
              <w:jc w:val="center"/>
              <w:rPr>
                <w:rFonts w:ascii="Century" w:eastAsia="Calibri" w:hAnsi="Century" w:cs="Times New Roman"/>
                <w:sz w:val="26"/>
                <w:szCs w:val="26"/>
              </w:rPr>
            </w:pPr>
          </w:p>
          <w:p w14:paraId="04F812DF" w14:textId="252072FA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71</w:t>
            </w:r>
            <w:r w:rsidR="003E4498">
              <w:rPr>
                <w:rFonts w:ascii="Century" w:eastAsia="Calibri" w:hAnsi="Century" w:cs="Times New Roman"/>
                <w:sz w:val="26"/>
                <w:szCs w:val="26"/>
              </w:rPr>
              <w:t>3</w:t>
            </w:r>
            <w:r w:rsidRPr="00CE4E4C">
              <w:rPr>
                <w:rFonts w:ascii="Century" w:eastAsia="Calibri" w:hAnsi="Century" w:cs="Times New Roman"/>
                <w:sz w:val="26"/>
                <w:szCs w:val="26"/>
              </w:rPr>
              <w:t>5</w:t>
            </w:r>
          </w:p>
        </w:tc>
      </w:tr>
      <w:tr w:rsidR="0088187E" w:rsidRPr="00CE4E4C" w14:paraId="67F895A1" w14:textId="77777777" w:rsidTr="00811E44">
        <w:trPr>
          <w:trHeight w:val="793"/>
        </w:trPr>
        <w:tc>
          <w:tcPr>
            <w:tcW w:w="866" w:type="dxa"/>
            <w:noWrap/>
            <w:hideMark/>
          </w:tcPr>
          <w:p w14:paraId="6B02052F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478DBC82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23859860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73369D9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6A7094E7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  <w:tc>
          <w:tcPr>
            <w:tcW w:w="4435" w:type="dxa"/>
            <w:hideMark/>
          </w:tcPr>
          <w:p w14:paraId="7C0D516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5F90DC6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 w:rsidRPr="00CE4E4C"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Разом</w:t>
            </w:r>
          </w:p>
          <w:p w14:paraId="5E923CAB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2B2E60DC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14:paraId="2D46B19D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0C1897C6" w14:textId="527E1468" w:rsidR="0088187E" w:rsidRPr="00CE4E4C" w:rsidRDefault="003E4498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840" w:type="dxa"/>
            <w:noWrap/>
          </w:tcPr>
          <w:p w14:paraId="26834233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  <w:p w14:paraId="148F6C02" w14:textId="093B7987" w:rsidR="0088187E" w:rsidRPr="00CE4E4C" w:rsidRDefault="00496A5E" w:rsidP="00DC58BE">
            <w:pPr>
              <w:jc w:val="center"/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  <w: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  <w:t>15</w:t>
            </w:r>
          </w:p>
          <w:p w14:paraId="5D2F3528" w14:textId="77777777" w:rsidR="0088187E" w:rsidRPr="00CE4E4C" w:rsidRDefault="0088187E" w:rsidP="00811E44">
            <w:pPr>
              <w:rPr>
                <w:rFonts w:ascii="Century" w:eastAsia="Calibri" w:hAnsi="Century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118" w:type="dxa"/>
            <w:hideMark/>
          </w:tcPr>
          <w:p w14:paraId="771734B7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  <w:p w14:paraId="504E53FB" w14:textId="77777777" w:rsidR="0088187E" w:rsidRPr="00CE4E4C" w:rsidRDefault="0088187E" w:rsidP="00811E44">
            <w:pPr>
              <w:jc w:val="center"/>
              <w:rPr>
                <w:rFonts w:ascii="Century" w:eastAsia="Calibri" w:hAnsi="Century" w:cs="Times New Roman"/>
                <w:bCs/>
                <w:sz w:val="26"/>
                <w:szCs w:val="26"/>
              </w:rPr>
            </w:pPr>
          </w:p>
        </w:tc>
      </w:tr>
    </w:tbl>
    <w:p w14:paraId="46912C56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4A5EB9D5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2F0BEB02" w14:textId="77777777" w:rsidR="0088187E" w:rsidRPr="00CE4E4C" w:rsidRDefault="0088187E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</w:p>
    <w:p w14:paraId="7A29D8A0" w14:textId="34A0DE9C" w:rsidR="0088187E" w:rsidRPr="006768C4" w:rsidRDefault="006768C4" w:rsidP="0088187E">
      <w:pPr>
        <w:spacing w:after="0" w:line="240" w:lineRule="auto"/>
        <w:rPr>
          <w:rFonts w:ascii="Century" w:eastAsia="Calibri" w:hAnsi="Century" w:cs="Times New Roman"/>
          <w:b/>
          <w:sz w:val="26"/>
          <w:szCs w:val="26"/>
        </w:rPr>
      </w:pPr>
      <w:r>
        <w:rPr>
          <w:rFonts w:ascii="Century" w:eastAsia="Calibri" w:hAnsi="Century" w:cs="Times New Roman"/>
          <w:b/>
          <w:sz w:val="26"/>
          <w:szCs w:val="26"/>
        </w:rPr>
        <w:t>Секретар міської ради</w:t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</w:r>
      <w:r>
        <w:rPr>
          <w:rFonts w:ascii="Century" w:eastAsia="Calibri" w:hAnsi="Century" w:cs="Times New Roman"/>
          <w:b/>
          <w:sz w:val="26"/>
          <w:szCs w:val="26"/>
        </w:rPr>
        <w:tab/>
        <w:t>Микола ЛУПІЙ</w:t>
      </w:r>
    </w:p>
    <w:p w14:paraId="5AD4C282" w14:textId="77777777" w:rsidR="0088187E" w:rsidRDefault="0088187E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1C31021" w14:textId="6430A4C5" w:rsidR="00F054F1" w:rsidRDefault="00F054F1" w:rsidP="00F054F1">
      <w:pPr>
        <w:spacing w:after="0" w:line="240" w:lineRule="auto"/>
        <w:ind w:left="5103"/>
        <w:rPr>
          <w:rFonts w:ascii="Century" w:eastAsia="Calibri" w:hAnsi="Century" w:cs="Times New Roman"/>
          <w:b/>
          <w:sz w:val="28"/>
          <w:szCs w:val="28"/>
        </w:rPr>
      </w:pPr>
    </w:p>
    <w:p w14:paraId="2DF41EB1" w14:textId="77777777" w:rsidR="00F22182" w:rsidRPr="00F22182" w:rsidRDefault="00F22182" w:rsidP="00F22182">
      <w:pPr>
        <w:spacing w:after="0" w:line="240" w:lineRule="auto"/>
        <w:rPr>
          <w:rFonts w:ascii="Century" w:eastAsia="Calibri" w:hAnsi="Century" w:cs="Times New Roman"/>
          <w:b/>
          <w:sz w:val="28"/>
          <w:szCs w:val="28"/>
        </w:rPr>
      </w:pPr>
    </w:p>
    <w:p w14:paraId="203C2630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783019AA" w14:textId="77777777" w:rsidR="00E81E2E" w:rsidRDefault="00E81E2E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5DBDC210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228ED55C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6656E74A" w14:textId="77777777" w:rsidR="00BB0B04" w:rsidRDefault="00BB0B04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2E81FFF" w14:textId="5E205B1E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1A5473CE" w14:textId="34EB5A83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3FC21AA" w14:textId="3AA45AF0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p w14:paraId="4E417D68" w14:textId="4174DEEA" w:rsidR="0046587D" w:rsidRDefault="0046587D" w:rsidP="00F054F1">
      <w:pPr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8"/>
        </w:rPr>
      </w:pPr>
    </w:p>
    <w:sectPr w:rsidR="0046587D" w:rsidSect="00F054F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975A" w14:textId="77777777" w:rsidR="00A905A9" w:rsidRDefault="00A905A9" w:rsidP="0046587D">
      <w:pPr>
        <w:spacing w:after="0" w:line="240" w:lineRule="auto"/>
      </w:pPr>
      <w:r>
        <w:separator/>
      </w:r>
    </w:p>
  </w:endnote>
  <w:endnote w:type="continuationSeparator" w:id="0">
    <w:p w14:paraId="79405931" w14:textId="77777777" w:rsidR="00A905A9" w:rsidRDefault="00A905A9" w:rsidP="0046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014E" w14:textId="77777777" w:rsidR="00A905A9" w:rsidRDefault="00A905A9" w:rsidP="0046587D">
      <w:pPr>
        <w:spacing w:after="0" w:line="240" w:lineRule="auto"/>
      </w:pPr>
      <w:r>
        <w:separator/>
      </w:r>
    </w:p>
  </w:footnote>
  <w:footnote w:type="continuationSeparator" w:id="0">
    <w:p w14:paraId="37E9F248" w14:textId="77777777" w:rsidR="00A905A9" w:rsidRDefault="00A905A9" w:rsidP="00465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7668"/>
    <w:multiLevelType w:val="multilevel"/>
    <w:tmpl w:val="8A4640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6E19D9"/>
    <w:multiLevelType w:val="hybridMultilevel"/>
    <w:tmpl w:val="1C5A248E"/>
    <w:lvl w:ilvl="0" w:tplc="131A546C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67159402">
    <w:abstractNumId w:val="5"/>
  </w:num>
  <w:num w:numId="2" w16cid:durableId="1640498350">
    <w:abstractNumId w:val="1"/>
    <w:lvlOverride w:ilvl="0">
      <w:lvl w:ilvl="0">
        <w:numFmt w:val="decimal"/>
        <w:lvlText w:val="%1."/>
        <w:lvlJc w:val="left"/>
      </w:lvl>
    </w:lvlOverride>
  </w:num>
  <w:num w:numId="3" w16cid:durableId="1056587309">
    <w:abstractNumId w:val="0"/>
  </w:num>
  <w:num w:numId="4" w16cid:durableId="716004300">
    <w:abstractNumId w:val="6"/>
    <w:lvlOverride w:ilvl="0">
      <w:lvl w:ilvl="0">
        <w:numFmt w:val="decimal"/>
        <w:lvlText w:val="%1."/>
        <w:lvlJc w:val="left"/>
      </w:lvl>
    </w:lvlOverride>
  </w:num>
  <w:num w:numId="5" w16cid:durableId="1395155709">
    <w:abstractNumId w:val="2"/>
    <w:lvlOverride w:ilvl="0">
      <w:lvl w:ilvl="0">
        <w:numFmt w:val="decimal"/>
        <w:lvlText w:val="%1."/>
        <w:lvlJc w:val="left"/>
      </w:lvl>
    </w:lvlOverride>
  </w:num>
  <w:num w:numId="6" w16cid:durableId="96758975">
    <w:abstractNumId w:val="3"/>
    <w:lvlOverride w:ilvl="0">
      <w:lvl w:ilvl="0">
        <w:numFmt w:val="decimal"/>
        <w:lvlText w:val="%1."/>
        <w:lvlJc w:val="left"/>
      </w:lvl>
    </w:lvlOverride>
  </w:num>
  <w:num w:numId="7" w16cid:durableId="6551112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8B8"/>
    <w:rsid w:val="000102DE"/>
    <w:rsid w:val="000817C9"/>
    <w:rsid w:val="000A2369"/>
    <w:rsid w:val="000E6DA6"/>
    <w:rsid w:val="000E716F"/>
    <w:rsid w:val="00112B28"/>
    <w:rsid w:val="00113DB0"/>
    <w:rsid w:val="001215C0"/>
    <w:rsid w:val="00144481"/>
    <w:rsid w:val="00175635"/>
    <w:rsid w:val="001A1728"/>
    <w:rsid w:val="001B65DE"/>
    <w:rsid w:val="001D4159"/>
    <w:rsid w:val="001F3908"/>
    <w:rsid w:val="00216A9F"/>
    <w:rsid w:val="002302F6"/>
    <w:rsid w:val="00266A93"/>
    <w:rsid w:val="002715F3"/>
    <w:rsid w:val="002818B6"/>
    <w:rsid w:val="0029515C"/>
    <w:rsid w:val="002D4CD5"/>
    <w:rsid w:val="003035E2"/>
    <w:rsid w:val="00307130"/>
    <w:rsid w:val="00366325"/>
    <w:rsid w:val="003821D6"/>
    <w:rsid w:val="00386649"/>
    <w:rsid w:val="003A1B24"/>
    <w:rsid w:val="003C7BA5"/>
    <w:rsid w:val="003E4498"/>
    <w:rsid w:val="003E5365"/>
    <w:rsid w:val="004024D5"/>
    <w:rsid w:val="00423997"/>
    <w:rsid w:val="0045216F"/>
    <w:rsid w:val="0046587D"/>
    <w:rsid w:val="00496A5E"/>
    <w:rsid w:val="004A58A0"/>
    <w:rsid w:val="004B171B"/>
    <w:rsid w:val="005313A2"/>
    <w:rsid w:val="005741CC"/>
    <w:rsid w:val="005A16D2"/>
    <w:rsid w:val="005A2D44"/>
    <w:rsid w:val="005B36AD"/>
    <w:rsid w:val="005E46EB"/>
    <w:rsid w:val="005E5A08"/>
    <w:rsid w:val="005E5A94"/>
    <w:rsid w:val="005E6586"/>
    <w:rsid w:val="006051AC"/>
    <w:rsid w:val="00614D3E"/>
    <w:rsid w:val="00635061"/>
    <w:rsid w:val="0064739C"/>
    <w:rsid w:val="00650117"/>
    <w:rsid w:val="00651B89"/>
    <w:rsid w:val="00670F6C"/>
    <w:rsid w:val="006768C4"/>
    <w:rsid w:val="00685FD7"/>
    <w:rsid w:val="00695C20"/>
    <w:rsid w:val="006B399A"/>
    <w:rsid w:val="006D4DC8"/>
    <w:rsid w:val="007245FD"/>
    <w:rsid w:val="007254A3"/>
    <w:rsid w:val="00737962"/>
    <w:rsid w:val="00767F3F"/>
    <w:rsid w:val="0078466E"/>
    <w:rsid w:val="007A794A"/>
    <w:rsid w:val="007B3F90"/>
    <w:rsid w:val="007F3B26"/>
    <w:rsid w:val="00814510"/>
    <w:rsid w:val="008400FB"/>
    <w:rsid w:val="00863EF9"/>
    <w:rsid w:val="00877F44"/>
    <w:rsid w:val="0088187E"/>
    <w:rsid w:val="008D2480"/>
    <w:rsid w:val="008E08B8"/>
    <w:rsid w:val="008E36F4"/>
    <w:rsid w:val="00900C2E"/>
    <w:rsid w:val="00904C4F"/>
    <w:rsid w:val="00913028"/>
    <w:rsid w:val="009313F9"/>
    <w:rsid w:val="0094041B"/>
    <w:rsid w:val="009434D8"/>
    <w:rsid w:val="00960DF8"/>
    <w:rsid w:val="00966133"/>
    <w:rsid w:val="00983994"/>
    <w:rsid w:val="009962CD"/>
    <w:rsid w:val="009B10A0"/>
    <w:rsid w:val="009E4D1F"/>
    <w:rsid w:val="00A0371D"/>
    <w:rsid w:val="00A1136D"/>
    <w:rsid w:val="00A45A08"/>
    <w:rsid w:val="00A52B61"/>
    <w:rsid w:val="00A900CE"/>
    <w:rsid w:val="00A905A9"/>
    <w:rsid w:val="00AA49D7"/>
    <w:rsid w:val="00AA6EDC"/>
    <w:rsid w:val="00AB51F9"/>
    <w:rsid w:val="00AC2F9F"/>
    <w:rsid w:val="00AC3B85"/>
    <w:rsid w:val="00AE77B4"/>
    <w:rsid w:val="00B242D2"/>
    <w:rsid w:val="00B80817"/>
    <w:rsid w:val="00B84AA0"/>
    <w:rsid w:val="00BB0B04"/>
    <w:rsid w:val="00BE0E1E"/>
    <w:rsid w:val="00BF0839"/>
    <w:rsid w:val="00C13621"/>
    <w:rsid w:val="00C30335"/>
    <w:rsid w:val="00C50664"/>
    <w:rsid w:val="00C60BBF"/>
    <w:rsid w:val="00C8610D"/>
    <w:rsid w:val="00CA7302"/>
    <w:rsid w:val="00CC65F0"/>
    <w:rsid w:val="00CD3B8F"/>
    <w:rsid w:val="00CF0569"/>
    <w:rsid w:val="00D011D9"/>
    <w:rsid w:val="00D17C14"/>
    <w:rsid w:val="00D26F09"/>
    <w:rsid w:val="00D5771B"/>
    <w:rsid w:val="00D75D2E"/>
    <w:rsid w:val="00D92969"/>
    <w:rsid w:val="00DB7704"/>
    <w:rsid w:val="00DC2D9D"/>
    <w:rsid w:val="00DC58BE"/>
    <w:rsid w:val="00DD50D8"/>
    <w:rsid w:val="00DE2708"/>
    <w:rsid w:val="00DE2BAD"/>
    <w:rsid w:val="00E247D2"/>
    <w:rsid w:val="00E2667A"/>
    <w:rsid w:val="00E45612"/>
    <w:rsid w:val="00E501B3"/>
    <w:rsid w:val="00E81E2E"/>
    <w:rsid w:val="00E842CD"/>
    <w:rsid w:val="00E85593"/>
    <w:rsid w:val="00EA75D9"/>
    <w:rsid w:val="00EC0D34"/>
    <w:rsid w:val="00EC0E5A"/>
    <w:rsid w:val="00EE1363"/>
    <w:rsid w:val="00EE7BBA"/>
    <w:rsid w:val="00F054F1"/>
    <w:rsid w:val="00F22182"/>
    <w:rsid w:val="00F24EBB"/>
    <w:rsid w:val="00F31500"/>
    <w:rsid w:val="00F46949"/>
    <w:rsid w:val="00F5319D"/>
    <w:rsid w:val="00F65384"/>
    <w:rsid w:val="00F81161"/>
    <w:rsid w:val="00F94B8A"/>
    <w:rsid w:val="00F95E59"/>
    <w:rsid w:val="00F96E21"/>
    <w:rsid w:val="00FC2E9B"/>
    <w:rsid w:val="00FD49AE"/>
    <w:rsid w:val="00FD7951"/>
    <w:rsid w:val="00FE002B"/>
    <w:rsid w:val="00F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E20"/>
  <w15:docId w15:val="{54ABA9DD-1E56-45BB-9D64-F1276FC3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DB770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unhideWhenUsed/>
    <w:rsid w:val="00F05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24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6587D"/>
  </w:style>
  <w:style w:type="paragraph" w:styleId="a9">
    <w:name w:val="footer"/>
    <w:basedOn w:val="a"/>
    <w:link w:val="aa"/>
    <w:uiPriority w:val="99"/>
    <w:unhideWhenUsed/>
    <w:rsid w:val="004658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6587D"/>
  </w:style>
  <w:style w:type="table" w:customStyle="1" w:styleId="1">
    <w:name w:val="Сетка таблицы1"/>
    <w:basedOn w:val="a1"/>
    <w:uiPriority w:val="59"/>
    <w:rsid w:val="00F2218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D36A9-9A1C-4413-936B-D226C378F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Martun</dc:creator>
  <cp:lastModifiedBy>Secretary</cp:lastModifiedBy>
  <cp:revision>3</cp:revision>
  <cp:lastPrinted>2026-03-27T11:51:00Z</cp:lastPrinted>
  <dcterms:created xsi:type="dcterms:W3CDTF">2026-03-27T11:51:00Z</dcterms:created>
  <dcterms:modified xsi:type="dcterms:W3CDTF">2026-03-27T11:52:00Z</dcterms:modified>
</cp:coreProperties>
</file>